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>
        <w:rPr>
          <w:rFonts w:ascii="Cambria" w:hAnsi="Cambria" w:cs="Arial"/>
          <w:b/>
          <w:bCs/>
          <w:sz w:val="22"/>
          <w:szCs w:val="22"/>
        </w:rPr>
        <w:t>Z</w:t>
      </w:r>
      <w:r w:rsidR="00756E97">
        <w:rPr>
          <w:rFonts w:ascii="Cambria" w:hAnsi="Cambria" w:cs="Arial"/>
          <w:b/>
          <w:bCs/>
          <w:sz w:val="22"/>
          <w:szCs w:val="22"/>
        </w:rPr>
        <w:t>ałącznik nr 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 w:rsidP="00310988">
      <w:pPr>
        <w:shd w:val="clear" w:color="auto" w:fill="E2EFD9" w:themeFill="accent6" w:themeFillTint="33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 w:rsidP="00310988">
      <w:pPr>
        <w:shd w:val="clear" w:color="auto" w:fill="E2EFD9" w:themeFill="accent6" w:themeFillTint="33"/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310988" w:rsidRDefault="0056029C" w:rsidP="00310988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0002B0">
        <w:rPr>
          <w:rFonts w:ascii="Cambria" w:hAnsi="Cambria" w:cs="Arial"/>
          <w:bCs/>
          <w:sz w:val="22"/>
          <w:szCs w:val="22"/>
        </w:rPr>
        <w:t>ówień publicznych (Dz. U. z 202</w:t>
      </w:r>
      <w:r w:rsidR="00782D5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02B0">
        <w:rPr>
          <w:rFonts w:ascii="Cambria" w:hAnsi="Cambria" w:cs="Arial"/>
          <w:bCs/>
          <w:sz w:val="22"/>
          <w:szCs w:val="22"/>
        </w:rPr>
        <w:t>1</w:t>
      </w:r>
      <w:r w:rsidR="00782D58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8E7DCD">
        <w:rPr>
          <w:rFonts w:ascii="Cambria" w:hAnsi="Cambria" w:cs="Arial"/>
          <w:bCs/>
          <w:sz w:val="22"/>
          <w:szCs w:val="22"/>
        </w:rPr>
        <w:t>podstawowym Wariancie I</w:t>
      </w:r>
      <w:r w:rsidR="00756E97">
        <w:rPr>
          <w:rFonts w:ascii="Cambria" w:hAnsi="Cambria" w:cs="Arial"/>
          <w:bCs/>
          <w:sz w:val="22"/>
          <w:szCs w:val="22"/>
        </w:rPr>
        <w:t xml:space="preserve"> bez negocjacji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90149C">
        <w:rPr>
          <w:rFonts w:ascii="Cambria" w:hAnsi="Cambria" w:cs="Arial"/>
          <w:bCs/>
          <w:sz w:val="22"/>
          <w:szCs w:val="22"/>
        </w:rPr>
        <w:br/>
      </w:r>
      <w:r w:rsidR="00310988" w:rsidRPr="00356F41">
        <w:rPr>
          <w:rFonts w:ascii="Cambria" w:hAnsi="Cambria" w:cs="Arial"/>
          <w:b/>
          <w:bCs/>
          <w:sz w:val="22"/>
          <w:szCs w:val="22"/>
        </w:rPr>
        <w:t>„</w:t>
      </w:r>
      <w:r w:rsidR="00310988">
        <w:rPr>
          <w:rFonts w:ascii="Cambria" w:hAnsi="Cambria" w:cs="Arial"/>
          <w:b/>
          <w:bCs/>
          <w:sz w:val="22"/>
          <w:szCs w:val="22"/>
        </w:rPr>
        <w:t>Wymiana kotłów C.O. w budynkach Nadleśnictwa Dąbrowa”</w:t>
      </w:r>
    </w:p>
    <w:p w:rsidR="00310988" w:rsidRDefault="00310988" w:rsidP="00310988">
      <w:pPr>
        <w:jc w:val="both"/>
        <w:rPr>
          <w:b/>
          <w:bCs/>
          <w:i/>
          <w:color w:val="000000"/>
        </w:rPr>
      </w:pPr>
      <w:r>
        <w:rPr>
          <w:rFonts w:ascii="Cambria" w:hAnsi="Cambria" w:cs="Arial"/>
          <w:b/>
          <w:bCs/>
          <w:sz w:val="22"/>
          <w:szCs w:val="22"/>
        </w:rPr>
        <w:t>PAKIET NR ______________________________________________________________________________________</w:t>
      </w:r>
    </w:p>
    <w:p w:rsidR="0056029C" w:rsidRDefault="00310988" w:rsidP="0031098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163E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163E0" w:rsidRPr="00A163E0">
        <w:rPr>
          <w:rFonts w:ascii="Cambria" w:hAnsi="Cambria" w:cs="Arial"/>
          <w:b/>
          <w:bCs/>
          <w:sz w:val="22"/>
          <w:szCs w:val="22"/>
        </w:rPr>
        <w:t>„</w:t>
      </w:r>
      <w:r w:rsidR="00756E97" w:rsidRPr="00A163E0">
        <w:rPr>
          <w:rFonts w:ascii="Cambria" w:hAnsi="Cambria" w:cs="Arial"/>
          <w:bCs/>
          <w:sz w:val="22"/>
          <w:szCs w:val="22"/>
        </w:rPr>
        <w:t>(</w:t>
      </w:r>
      <w:r w:rsidR="00756E97">
        <w:rPr>
          <w:rFonts w:ascii="Cambria" w:hAnsi="Cambria" w:cs="Arial"/>
          <w:bCs/>
          <w:sz w:val="22"/>
          <w:szCs w:val="22"/>
        </w:rPr>
        <w:t>dalej:</w:t>
      </w:r>
      <w:r w:rsidR="000002B0">
        <w:rPr>
          <w:rFonts w:ascii="Cambria" w:hAnsi="Cambria" w:cs="Arial"/>
          <w:bCs/>
          <w:sz w:val="22"/>
          <w:szCs w:val="22"/>
        </w:rPr>
        <w:t> </w:t>
      </w:r>
      <w:r w:rsidR="0056029C">
        <w:rPr>
          <w:rFonts w:ascii="Cambria" w:hAnsi="Cambria" w:cs="Arial"/>
          <w:bCs/>
          <w:sz w:val="22"/>
          <w:szCs w:val="22"/>
        </w:rPr>
        <w:t xml:space="preserve">„Postępowanie”),tj.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8E7DCD">
        <w:rPr>
          <w:rFonts w:ascii="Cambria" w:hAnsi="Cambria" w:cs="Arial"/>
          <w:bCs/>
          <w:i/>
          <w:sz w:val="22"/>
          <w:szCs w:val="22"/>
        </w:rPr>
        <w:t>podpisem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</w:t>
      </w:r>
      <w:r w:rsidR="008E7DCD">
        <w:rPr>
          <w:rFonts w:ascii="Cambria" w:hAnsi="Cambria" w:cs="Arial"/>
          <w:bCs/>
          <w:i/>
          <w:sz w:val="22"/>
          <w:szCs w:val="22"/>
        </w:rPr>
        <w:t>ikowanym,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</w:t>
      </w:r>
      <w:r w:rsidR="008E7DCD">
        <w:rPr>
          <w:rFonts w:ascii="Cambria" w:hAnsi="Cambria" w:cs="Arial"/>
          <w:bCs/>
          <w:i/>
          <w:sz w:val="22"/>
          <w:szCs w:val="22"/>
        </w:rPr>
        <w:t xml:space="preserve">, zaufanym lub osobistym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BC2" w:rsidRDefault="00EB5BC2">
      <w:r>
        <w:separator/>
      </w:r>
    </w:p>
  </w:endnote>
  <w:endnote w:type="continuationSeparator" w:id="0">
    <w:p w:rsidR="00EB5BC2" w:rsidRDefault="00EB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23D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BC2" w:rsidRDefault="00EB5BC2">
      <w:r>
        <w:separator/>
      </w:r>
    </w:p>
  </w:footnote>
  <w:footnote w:type="continuationSeparator" w:id="0">
    <w:p w:rsidR="00EB5BC2" w:rsidRDefault="00EB5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2B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2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76B"/>
    <w:rsid w:val="0017334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7A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7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0988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A4A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B44"/>
    <w:rsid w:val="004B2FB6"/>
    <w:rsid w:val="004B31A6"/>
    <w:rsid w:val="004C092F"/>
    <w:rsid w:val="004C099B"/>
    <w:rsid w:val="004C1AE5"/>
    <w:rsid w:val="004C1B87"/>
    <w:rsid w:val="004C256A"/>
    <w:rsid w:val="004C5274"/>
    <w:rsid w:val="004C704E"/>
    <w:rsid w:val="004C7600"/>
    <w:rsid w:val="004C7A3C"/>
    <w:rsid w:val="004D1C23"/>
    <w:rsid w:val="004D3716"/>
    <w:rsid w:val="004D491A"/>
    <w:rsid w:val="004D56F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59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263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B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E97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2D5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8C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DCD"/>
    <w:rsid w:val="008F0B20"/>
    <w:rsid w:val="008F22B6"/>
    <w:rsid w:val="008F2C3C"/>
    <w:rsid w:val="0090149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B33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E23D9"/>
    <w:rsid w:val="009F0CB1"/>
    <w:rsid w:val="009F10C3"/>
    <w:rsid w:val="009F39F1"/>
    <w:rsid w:val="009F54FC"/>
    <w:rsid w:val="00A0492F"/>
    <w:rsid w:val="00A05268"/>
    <w:rsid w:val="00A0743B"/>
    <w:rsid w:val="00A12108"/>
    <w:rsid w:val="00A163E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94CAD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D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BC2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2D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chartTrackingRefBased/>
  <w15:docId w15:val="{3BB1C64B-5B79-4A81-806A-6180122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2</cp:revision>
  <cp:lastPrinted>2017-05-23T10:32:00Z</cp:lastPrinted>
  <dcterms:created xsi:type="dcterms:W3CDTF">2023-09-08T12:37:00Z</dcterms:created>
  <dcterms:modified xsi:type="dcterms:W3CDTF">2023-09-08T12:37:00Z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